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E8" w:rsidRPr="00365AE8" w:rsidRDefault="001A3900" w:rsidP="00365AE8">
      <w:pPr>
        <w:ind w:right="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Charles University</w:t>
      </w:r>
    </w:p>
    <w:p w:rsidR="00365AE8" w:rsidRPr="00365AE8" w:rsidRDefault="00365AE8" w:rsidP="00365AE8">
      <w:pPr>
        <w:ind w:right="20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Faculty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of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Humanities</w:t>
      </w:r>
      <w:proofErr w:type="spellEnd"/>
    </w:p>
    <w:p w:rsidR="00365AE8" w:rsidRDefault="00365AE8" w:rsidP="00365AE8">
      <w:pPr>
        <w:ind w:right="20"/>
        <w:jc w:val="center"/>
        <w:rPr>
          <w:b/>
          <w:bCs/>
          <w:sz w:val="36"/>
          <w:szCs w:val="36"/>
        </w:rPr>
      </w:pPr>
    </w:p>
    <w:p w:rsidR="00365AE8" w:rsidRPr="00AF7554" w:rsidRDefault="00365AE8" w:rsidP="00365AE8">
      <w:pPr>
        <w:ind w:right="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Study </w:t>
      </w:r>
      <w:proofErr w:type="spellStart"/>
      <w:r>
        <w:rPr>
          <w:b/>
          <w:bCs/>
          <w:sz w:val="36"/>
          <w:szCs w:val="36"/>
        </w:rPr>
        <w:t>Programme</w:t>
      </w:r>
      <w:proofErr w:type="spellEnd"/>
    </w:p>
    <w:p w:rsidR="00365AE8" w:rsidRDefault="00365AE8" w:rsidP="00365AE8">
      <w:pPr>
        <w:rPr>
          <w:b/>
          <w:bCs/>
        </w:rPr>
      </w:pPr>
    </w:p>
    <w:p w:rsidR="00365AE8" w:rsidRDefault="00365AE8" w:rsidP="00365AE8"/>
    <w:p w:rsidR="00365AE8" w:rsidRDefault="00365AE8" w:rsidP="00365AE8"/>
    <w:p w:rsidR="00365AE8" w:rsidRDefault="00365AE8" w:rsidP="00365AE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971675" cy="1924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2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E8" w:rsidRDefault="00365AE8" w:rsidP="00365AE8"/>
    <w:p w:rsidR="00365AE8" w:rsidRDefault="00365AE8" w:rsidP="00365AE8"/>
    <w:p w:rsidR="00365AE8" w:rsidRDefault="00365AE8" w:rsidP="00365AE8"/>
    <w:p w:rsidR="00365AE8" w:rsidRDefault="00365AE8" w:rsidP="00365AE8">
      <w:pPr>
        <w:rPr>
          <w:sz w:val="36"/>
          <w:szCs w:val="36"/>
        </w:rPr>
      </w:pPr>
    </w:p>
    <w:p w:rsidR="00365AE8" w:rsidRDefault="00365AE8" w:rsidP="00365AE8">
      <w:pPr>
        <w:pStyle w:val="Zkladntext21"/>
        <w:ind w:right="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Title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of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dissertation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365AE8" w:rsidRDefault="00365AE8" w:rsidP="00365AE8">
      <w:pPr>
        <w:pStyle w:val="Zkladntext21"/>
        <w:ind w:right="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65AE8" w:rsidRDefault="00365AE8" w:rsidP="00365AE8">
      <w:pPr>
        <w:pStyle w:val="Zkladntext21"/>
        <w:ind w:right="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65AE8" w:rsidRDefault="00365AE8" w:rsidP="00365AE8">
      <w:pPr>
        <w:pStyle w:val="Zkladntext21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AE8" w:rsidRDefault="00365AE8" w:rsidP="00365AE8">
      <w:pPr>
        <w:pStyle w:val="Zkladntext21"/>
        <w:ind w:right="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365AE8">
        <w:rPr>
          <w:rFonts w:ascii="Times New Roman" w:hAnsi="Times New Roman" w:cs="Times New Roman"/>
          <w:b/>
          <w:bCs/>
          <w:sz w:val="36"/>
          <w:szCs w:val="36"/>
        </w:rPr>
        <w:t>Summary</w:t>
      </w:r>
      <w:proofErr w:type="spellEnd"/>
      <w:r w:rsidRPr="00365AE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65AE8">
        <w:rPr>
          <w:rFonts w:ascii="Times New Roman" w:hAnsi="Times New Roman" w:cs="Times New Roman"/>
          <w:b/>
          <w:bCs/>
          <w:sz w:val="36"/>
          <w:szCs w:val="36"/>
        </w:rPr>
        <w:t>of</w:t>
      </w:r>
      <w:proofErr w:type="spellEnd"/>
      <w:r w:rsidRPr="00365AE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65469C">
        <w:rPr>
          <w:rFonts w:ascii="Times New Roman" w:hAnsi="Times New Roman" w:cs="Times New Roman"/>
          <w:b/>
          <w:bCs/>
          <w:sz w:val="36"/>
          <w:szCs w:val="36"/>
        </w:rPr>
        <w:t>the</w:t>
      </w:r>
      <w:proofErr w:type="spellEnd"/>
      <w:r w:rsidR="0065469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65AE8">
        <w:rPr>
          <w:rFonts w:ascii="Times New Roman" w:hAnsi="Times New Roman" w:cs="Times New Roman"/>
          <w:b/>
          <w:bCs/>
          <w:sz w:val="36"/>
          <w:szCs w:val="36"/>
        </w:rPr>
        <w:t>dissertation</w:t>
      </w:r>
      <w:proofErr w:type="spellEnd"/>
    </w:p>
    <w:p w:rsidR="00365AE8" w:rsidRDefault="00365AE8" w:rsidP="00365AE8">
      <w:pPr>
        <w:pStyle w:val="Zkladntext21"/>
        <w:ind w:left="851" w:right="340"/>
        <w:rPr>
          <w:b/>
          <w:bCs/>
          <w:sz w:val="28"/>
          <w:szCs w:val="28"/>
        </w:rPr>
      </w:pPr>
    </w:p>
    <w:p w:rsidR="00365AE8" w:rsidRDefault="00365AE8" w:rsidP="00365AE8">
      <w:pPr>
        <w:pStyle w:val="Zkladntext21"/>
        <w:ind w:left="851" w:right="340"/>
        <w:rPr>
          <w:b/>
          <w:bCs/>
          <w:sz w:val="28"/>
          <w:szCs w:val="28"/>
        </w:rPr>
      </w:pPr>
    </w:p>
    <w:p w:rsidR="00365AE8" w:rsidRDefault="00A821B8" w:rsidP="00365AE8">
      <w:pPr>
        <w:ind w:right="20"/>
        <w:rPr>
          <w:sz w:val="28"/>
          <w:szCs w:val="28"/>
        </w:rPr>
      </w:pPr>
      <w:r>
        <w:rPr>
          <w:sz w:val="28"/>
          <w:szCs w:val="28"/>
        </w:rPr>
        <w:t>A</w:t>
      </w:r>
      <w:r w:rsidRPr="00A821B8">
        <w:rPr>
          <w:sz w:val="28"/>
          <w:szCs w:val="28"/>
        </w:rPr>
        <w:t>uthor</w:t>
      </w:r>
      <w:r w:rsidR="00365AE8">
        <w:rPr>
          <w:sz w:val="28"/>
          <w:szCs w:val="28"/>
        </w:rPr>
        <w:t xml:space="preserve">: </w:t>
      </w:r>
    </w:p>
    <w:p w:rsidR="00365AE8" w:rsidRDefault="00365AE8" w:rsidP="00365AE8">
      <w:pPr>
        <w:pStyle w:val="Zkladntext21"/>
        <w:ind w:left="851" w:right="340"/>
        <w:rPr>
          <w:sz w:val="28"/>
          <w:szCs w:val="28"/>
        </w:rPr>
      </w:pPr>
    </w:p>
    <w:p w:rsidR="00365AE8" w:rsidRDefault="00365AE8" w:rsidP="00365AE8">
      <w:pPr>
        <w:ind w:right="340"/>
        <w:jc w:val="center"/>
        <w:rPr>
          <w:sz w:val="28"/>
          <w:szCs w:val="28"/>
        </w:rPr>
      </w:pPr>
    </w:p>
    <w:p w:rsidR="00365AE8" w:rsidRDefault="00A821B8" w:rsidP="00365A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Supervisor</w:t>
      </w:r>
      <w:proofErr w:type="spellEnd"/>
      <w:r w:rsidR="00365AE8">
        <w:rPr>
          <w:sz w:val="28"/>
          <w:szCs w:val="28"/>
        </w:rPr>
        <w:t xml:space="preserve">: </w:t>
      </w:r>
    </w:p>
    <w:p w:rsidR="00365AE8" w:rsidRDefault="00365AE8" w:rsidP="00365AE8">
      <w:pPr>
        <w:ind w:right="340"/>
        <w:jc w:val="both"/>
        <w:rPr>
          <w:sz w:val="28"/>
          <w:szCs w:val="28"/>
        </w:rPr>
      </w:pPr>
    </w:p>
    <w:p w:rsidR="00365AE8" w:rsidRDefault="00365AE8" w:rsidP="00365AE8">
      <w:pPr>
        <w:ind w:right="340"/>
        <w:jc w:val="both"/>
        <w:rPr>
          <w:sz w:val="28"/>
          <w:szCs w:val="28"/>
        </w:rPr>
      </w:pPr>
    </w:p>
    <w:p w:rsidR="00365AE8" w:rsidRDefault="00365AE8" w:rsidP="00365AE8">
      <w:pPr>
        <w:ind w:right="340"/>
        <w:jc w:val="both"/>
        <w:rPr>
          <w:sz w:val="28"/>
          <w:szCs w:val="28"/>
        </w:rPr>
      </w:pPr>
    </w:p>
    <w:p w:rsidR="00365AE8" w:rsidRDefault="00365AE8" w:rsidP="00365AE8">
      <w:pPr>
        <w:ind w:right="340"/>
        <w:jc w:val="both"/>
      </w:pPr>
    </w:p>
    <w:p w:rsidR="00365AE8" w:rsidRDefault="00365AE8" w:rsidP="00365AE8">
      <w:pPr>
        <w:ind w:right="340"/>
        <w:jc w:val="both"/>
      </w:pPr>
    </w:p>
    <w:p w:rsidR="00365AE8" w:rsidRDefault="00365AE8" w:rsidP="00365AE8">
      <w:pPr>
        <w:ind w:right="340"/>
        <w:jc w:val="both"/>
      </w:pPr>
    </w:p>
    <w:p w:rsidR="00365AE8" w:rsidRPr="00AF7554" w:rsidRDefault="00365AE8" w:rsidP="00365AE8">
      <w:pPr>
        <w:ind w:right="340"/>
        <w:jc w:val="both"/>
      </w:pPr>
    </w:p>
    <w:p w:rsidR="00365AE8" w:rsidRDefault="00A821B8" w:rsidP="00365AE8">
      <w:pPr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Prague </w:t>
      </w:r>
      <w:proofErr w:type="spellStart"/>
      <w:r>
        <w:rPr>
          <w:sz w:val="28"/>
          <w:szCs w:val="28"/>
        </w:rPr>
        <w:t>year</w:t>
      </w:r>
      <w:proofErr w:type="spellEnd"/>
    </w:p>
    <w:p w:rsidR="00A821B8" w:rsidRPr="00A821B8" w:rsidRDefault="00A821B8" w:rsidP="00A821B8">
      <w:pPr>
        <w:ind w:right="20"/>
        <w:rPr>
          <w:sz w:val="28"/>
          <w:szCs w:val="28"/>
        </w:rPr>
      </w:pPr>
    </w:p>
    <w:p w:rsidR="00365AE8" w:rsidRDefault="00365AE8" w:rsidP="00365AE8">
      <w:pPr>
        <w:ind w:right="20"/>
        <w:jc w:val="center"/>
        <w:rPr>
          <w:sz w:val="28"/>
          <w:szCs w:val="28"/>
        </w:rPr>
      </w:pPr>
    </w:p>
    <w:p w:rsidR="00365AE8" w:rsidRDefault="00365AE8" w:rsidP="00365AE8">
      <w:pPr>
        <w:ind w:right="20"/>
        <w:jc w:val="center"/>
        <w:rPr>
          <w:sz w:val="28"/>
          <w:szCs w:val="28"/>
        </w:rPr>
      </w:pPr>
    </w:p>
    <w:p w:rsidR="00365AE8" w:rsidRPr="00AF7554" w:rsidRDefault="00A821B8" w:rsidP="00365AE8">
      <w:pPr>
        <w:spacing w:line="360" w:lineRule="auto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Example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of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possible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segmentation</w:t>
      </w:r>
      <w:proofErr w:type="spellEnd"/>
      <w:r w:rsidR="00365AE8" w:rsidRPr="00AF7554">
        <w:rPr>
          <w:b/>
          <w:bCs/>
          <w:sz w:val="28"/>
          <w:szCs w:val="28"/>
          <w:u w:val="single"/>
        </w:rPr>
        <w:t>:</w:t>
      </w:r>
    </w:p>
    <w:p w:rsidR="00365AE8" w:rsidRDefault="00365AE8" w:rsidP="00365AE8">
      <w:pPr>
        <w:spacing w:line="360" w:lineRule="auto"/>
        <w:rPr>
          <w:b/>
          <w:bCs/>
          <w:sz w:val="28"/>
          <w:szCs w:val="28"/>
        </w:rPr>
      </w:pPr>
    </w:p>
    <w:p w:rsidR="00365AE8" w:rsidRDefault="00A821B8" w:rsidP="00A821B8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821B8">
        <w:rPr>
          <w:b/>
          <w:bCs/>
          <w:sz w:val="28"/>
          <w:szCs w:val="28"/>
        </w:rPr>
        <w:t>Introduction</w:t>
      </w:r>
    </w:p>
    <w:p w:rsidR="00365AE8" w:rsidRDefault="00365AE8" w:rsidP="00365AE8">
      <w:pPr>
        <w:spacing w:line="360" w:lineRule="auto"/>
        <w:jc w:val="both"/>
      </w:pPr>
    </w:p>
    <w:p w:rsidR="00365AE8" w:rsidRDefault="00A821B8" w:rsidP="00A821B8">
      <w:pPr>
        <w:numPr>
          <w:ilvl w:val="0"/>
          <w:numId w:val="1"/>
        </w:numPr>
        <w:spacing w:line="360" w:lineRule="auto"/>
        <w:jc w:val="both"/>
        <w:rPr>
          <w:b/>
          <w:bCs/>
          <w:color w:val="FF0000"/>
          <w:sz w:val="28"/>
          <w:szCs w:val="28"/>
        </w:rPr>
      </w:pPr>
      <w:r w:rsidRPr="00A821B8">
        <w:rPr>
          <w:b/>
          <w:bCs/>
          <w:sz w:val="28"/>
          <w:szCs w:val="28"/>
        </w:rPr>
        <w:t xml:space="preserve">Theoretical </w:t>
      </w:r>
      <w:r w:rsidR="004038D8">
        <w:rPr>
          <w:b/>
          <w:bCs/>
          <w:sz w:val="28"/>
          <w:szCs w:val="28"/>
        </w:rPr>
        <w:t>Background</w:t>
      </w:r>
      <w:r w:rsidR="00365AE8">
        <w:rPr>
          <w:b/>
          <w:bCs/>
          <w:sz w:val="28"/>
          <w:szCs w:val="28"/>
        </w:rPr>
        <w:t xml:space="preserve"> </w:t>
      </w:r>
      <w:r w:rsidR="00365AE8">
        <w:rPr>
          <w:b/>
          <w:bCs/>
          <w:color w:val="FF0000"/>
          <w:sz w:val="28"/>
          <w:szCs w:val="28"/>
        </w:rPr>
        <w:t xml:space="preserve"> </w:t>
      </w:r>
    </w:p>
    <w:p w:rsidR="00365AE8" w:rsidRPr="00AF7554" w:rsidRDefault="00365AE8" w:rsidP="00365AE8">
      <w:pPr>
        <w:ind w:left="1134"/>
        <w:jc w:val="both"/>
        <w:rPr>
          <w:rFonts w:ascii="TimesNewRomanPSMT" w:eastAsia="TimesNewRomanPSMT" w:hAnsi="TimesNewRomanPSMT" w:cs="TimesNewRomanPSMT"/>
          <w:szCs w:val="24"/>
        </w:rPr>
      </w:pPr>
    </w:p>
    <w:p w:rsidR="00365AE8" w:rsidRDefault="0065469C" w:rsidP="00365AE8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Research</w:t>
      </w:r>
      <w:proofErr w:type="spellEnd"/>
    </w:p>
    <w:p w:rsidR="00365AE8" w:rsidRDefault="00365AE8" w:rsidP="00365AE8">
      <w:pPr>
        <w:jc w:val="both"/>
        <w:rPr>
          <w:b/>
          <w:bCs/>
        </w:rPr>
      </w:pPr>
    </w:p>
    <w:p w:rsidR="00365AE8" w:rsidRDefault="004C0C57" w:rsidP="004C0C57">
      <w:pPr>
        <w:numPr>
          <w:ilvl w:val="1"/>
          <w:numId w:val="1"/>
        </w:numPr>
        <w:jc w:val="both"/>
        <w:rPr>
          <w:b/>
          <w:bCs/>
        </w:rPr>
      </w:pPr>
      <w:proofErr w:type="spellStart"/>
      <w:r w:rsidRPr="004C0C57">
        <w:rPr>
          <w:b/>
          <w:bCs/>
        </w:rPr>
        <w:t>Methodology</w:t>
      </w:r>
      <w:proofErr w:type="spellEnd"/>
      <w:r w:rsidRPr="004C0C57">
        <w:rPr>
          <w:b/>
          <w:bCs/>
        </w:rPr>
        <w:t xml:space="preserve"> and </w:t>
      </w:r>
      <w:proofErr w:type="spellStart"/>
      <w:r>
        <w:rPr>
          <w:b/>
          <w:bCs/>
        </w:rPr>
        <w:t>Goals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Research</w:t>
      </w:r>
      <w:proofErr w:type="spellEnd"/>
    </w:p>
    <w:p w:rsidR="00365AE8" w:rsidRDefault="00365AE8" w:rsidP="00365AE8">
      <w:pPr>
        <w:ind w:left="1134"/>
        <w:jc w:val="both"/>
        <w:rPr>
          <w:b/>
          <w:bCs/>
        </w:rPr>
      </w:pPr>
    </w:p>
    <w:p w:rsidR="00365AE8" w:rsidRDefault="004C0C57" w:rsidP="004C0C57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4C0C57">
        <w:rPr>
          <w:b/>
        </w:rPr>
        <w:t>Results of research</w:t>
      </w:r>
    </w:p>
    <w:p w:rsidR="00365AE8" w:rsidRDefault="00365AE8" w:rsidP="00365AE8">
      <w:pPr>
        <w:jc w:val="both"/>
        <w:rPr>
          <w:b/>
          <w:bCs/>
        </w:rPr>
      </w:pPr>
    </w:p>
    <w:p w:rsidR="00365AE8" w:rsidRDefault="004C0C57" w:rsidP="00365AE8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Conclusion</w:t>
      </w:r>
      <w:proofErr w:type="spellEnd"/>
      <w:r w:rsidR="00365AE8">
        <w:rPr>
          <w:b/>
          <w:bCs/>
          <w:sz w:val="28"/>
          <w:szCs w:val="28"/>
        </w:rPr>
        <w:t xml:space="preserve"> </w:t>
      </w:r>
    </w:p>
    <w:p w:rsidR="00365AE8" w:rsidRDefault="00365AE8" w:rsidP="00365AE8">
      <w:pPr>
        <w:jc w:val="both"/>
        <w:rPr>
          <w:sz w:val="28"/>
          <w:szCs w:val="28"/>
        </w:rPr>
      </w:pPr>
    </w:p>
    <w:p w:rsidR="0065469C" w:rsidRDefault="0065469C" w:rsidP="003724D4">
      <w:pPr>
        <w:autoSpaceDE w:val="0"/>
        <w:spacing w:line="360" w:lineRule="auto"/>
        <w:jc w:val="both"/>
      </w:pPr>
    </w:p>
    <w:p w:rsidR="003724D4" w:rsidRDefault="002B2A81" w:rsidP="00764EAE">
      <w:pPr>
        <w:autoSpaceDE w:val="0"/>
        <w:spacing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 w:rsidR="00764EAE">
        <w:t xml:space="preserve"> a</w:t>
      </w:r>
      <w:r>
        <w:t xml:space="preserve"> </w:t>
      </w:r>
      <w:proofErr w:type="spellStart"/>
      <w:r>
        <w:t>simila</w:t>
      </w:r>
      <w:r w:rsidR="003724D4">
        <w:t>r</w:t>
      </w:r>
      <w:proofErr w:type="spellEnd"/>
      <w:r w:rsidR="003724D4">
        <w:t xml:space="preserve"> </w:t>
      </w:r>
      <w:proofErr w:type="spellStart"/>
      <w:r w:rsidR="003724D4">
        <w:t>outline</w:t>
      </w:r>
      <w:proofErr w:type="spellEnd"/>
      <w:r w:rsidR="003724D4">
        <w:t xml:space="preserve"> </w:t>
      </w:r>
      <w:r w:rsidR="0065469C">
        <w:t>(</w:t>
      </w:r>
      <w:proofErr w:type="spellStart"/>
      <w:r w:rsidR="0065469C">
        <w:t>segmentation</w:t>
      </w:r>
      <w:proofErr w:type="spellEnd"/>
      <w:r w:rsidR="0065469C">
        <w:t xml:space="preserve">) </w:t>
      </w:r>
      <w:r w:rsidR="003724D4">
        <w:t xml:space="preserve">as a </w:t>
      </w:r>
      <w:proofErr w:type="spellStart"/>
      <w:r w:rsidR="003724D4">
        <w:t>dissertation</w:t>
      </w:r>
      <w:proofErr w:type="spellEnd"/>
      <w:r w:rsidR="003724D4">
        <w:t xml:space="preserve">. </w:t>
      </w:r>
      <w:proofErr w:type="spellStart"/>
      <w:r w:rsidR="003724D4">
        <w:t>The</w:t>
      </w:r>
      <w:proofErr w:type="spellEnd"/>
      <w:r w:rsidR="003724D4">
        <w:t xml:space="preserve"> </w:t>
      </w:r>
      <w:proofErr w:type="spellStart"/>
      <w:r w:rsidR="003724D4">
        <w:t>bibliography</w:t>
      </w:r>
      <w:proofErr w:type="spellEnd"/>
      <w:r w:rsidR="003724D4">
        <w:t xml:space="preserve"> </w:t>
      </w:r>
      <w:proofErr w:type="spellStart"/>
      <w:r w:rsidR="003724D4">
        <w:t>lists</w:t>
      </w:r>
      <w:proofErr w:type="spellEnd"/>
      <w:r w:rsidR="003724D4">
        <w:t xml:space="preserve"> </w:t>
      </w:r>
      <w:proofErr w:type="spellStart"/>
      <w:r w:rsidR="003724D4">
        <w:t>the</w:t>
      </w:r>
      <w:proofErr w:type="spellEnd"/>
      <w:r w:rsidR="003724D4">
        <w:t xml:space="preserve"> most </w:t>
      </w:r>
      <w:proofErr w:type="spellStart"/>
      <w:r w:rsidR="003724D4">
        <w:t>quoted</w:t>
      </w:r>
      <w:proofErr w:type="spellEnd"/>
      <w:r w:rsidR="003724D4">
        <w:t xml:space="preserve"> </w:t>
      </w:r>
      <w:proofErr w:type="spellStart"/>
      <w:r w:rsidR="003724D4">
        <w:t>sources</w:t>
      </w:r>
      <w:proofErr w:type="spellEnd"/>
      <w:r w:rsidR="003724D4">
        <w:t xml:space="preserve">, </w:t>
      </w:r>
      <w:proofErr w:type="spellStart"/>
      <w:r w:rsidR="003724D4">
        <w:t>including</w:t>
      </w:r>
      <w:proofErr w:type="spellEnd"/>
      <w:r w:rsidR="003724D4">
        <w:t xml:space="preserve"> </w:t>
      </w:r>
      <w:proofErr w:type="spellStart"/>
      <w:r w:rsidR="003724D4">
        <w:t>the</w:t>
      </w:r>
      <w:proofErr w:type="spellEnd"/>
      <w:r w:rsidR="003724D4">
        <w:t xml:space="preserve"> author's publications related to the dissertation.</w:t>
      </w:r>
    </w:p>
    <w:p w:rsidR="003724D4" w:rsidRDefault="003724D4" w:rsidP="00764EAE">
      <w:pPr>
        <w:autoSpaceDE w:val="0"/>
        <w:spacing w:line="360" w:lineRule="auto"/>
        <w:jc w:val="both"/>
      </w:pPr>
      <w:r>
        <w:t xml:space="preserve">The scope of the summary is 7-10 pages. The first page should be adjusted according to the model,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>.</w:t>
      </w:r>
    </w:p>
    <w:p w:rsidR="00365AE8" w:rsidRPr="00AF7554" w:rsidRDefault="00764EAE" w:rsidP="00764EAE">
      <w:pPr>
        <w:spacing w:line="360" w:lineRule="auto"/>
        <w:jc w:val="both"/>
      </w:pPr>
      <w:proofErr w:type="spellStart"/>
      <w:r w:rsidRPr="00764EAE">
        <w:t>The</w:t>
      </w:r>
      <w:proofErr w:type="spellEnd"/>
      <w:r w:rsidRPr="00764EAE">
        <w:t xml:space="preserve"> </w:t>
      </w:r>
      <w:proofErr w:type="spellStart"/>
      <w:r w:rsidRPr="00764EAE">
        <w:t>summary</w:t>
      </w:r>
      <w:proofErr w:type="spellEnd"/>
      <w:r w:rsidRPr="00764EAE">
        <w:t xml:space="preserve"> </w:t>
      </w:r>
      <w:proofErr w:type="spellStart"/>
      <w:r w:rsidRPr="00764EAE">
        <w:t>is</w:t>
      </w:r>
      <w:proofErr w:type="spellEnd"/>
      <w:r w:rsidRPr="00764EAE">
        <w:t xml:space="preserve"> </w:t>
      </w:r>
      <w:proofErr w:type="spellStart"/>
      <w:r w:rsidRPr="00764EAE">
        <w:t>submitted</w:t>
      </w:r>
      <w:proofErr w:type="spellEnd"/>
      <w:r w:rsidRPr="00764EAE">
        <w:t xml:space="preserve"> in </w:t>
      </w:r>
      <w:proofErr w:type="spellStart"/>
      <w:r w:rsidRPr="00764EAE">
        <w:t>electronic</w:t>
      </w:r>
      <w:proofErr w:type="spellEnd"/>
      <w:r w:rsidRPr="00764EAE">
        <w:t xml:space="preserve"> </w:t>
      </w:r>
      <w:proofErr w:type="spellStart"/>
      <w:r w:rsidRPr="00764EAE">
        <w:t>form</w:t>
      </w:r>
      <w:proofErr w:type="spellEnd"/>
      <w:r w:rsidRPr="00764EAE">
        <w:t xml:space="preserve"> </w:t>
      </w:r>
      <w:proofErr w:type="spellStart"/>
      <w:r w:rsidR="00BF4FFC">
        <w:t>one</w:t>
      </w:r>
      <w:proofErr w:type="spellEnd"/>
      <w:r w:rsidR="00BF4FFC">
        <w:t xml:space="preserve"> </w:t>
      </w:r>
      <w:r w:rsidR="00BF4FFC" w:rsidRPr="00BF4FFC">
        <w:t>month</w:t>
      </w:r>
      <w:bookmarkStart w:id="0" w:name="_GoBack"/>
      <w:bookmarkEnd w:id="0"/>
      <w:r w:rsidRPr="00764EAE">
        <w:t xml:space="preserve"> </w:t>
      </w:r>
      <w:proofErr w:type="spellStart"/>
      <w:r w:rsidRPr="00764EAE">
        <w:t>before</w:t>
      </w:r>
      <w:proofErr w:type="spellEnd"/>
      <w:r w:rsidRPr="00764EAE">
        <w:t xml:space="preserve"> </w:t>
      </w:r>
      <w:proofErr w:type="spellStart"/>
      <w:r w:rsidRPr="00764EAE">
        <w:t>the</w:t>
      </w:r>
      <w:proofErr w:type="spellEnd"/>
      <w:r w:rsidRPr="00764EAE">
        <w:t xml:space="preserve"> defense to vice-</w:t>
      </w:r>
      <w:proofErr w:type="spellStart"/>
      <w:r w:rsidRPr="00764EAE">
        <w:t>dean</w:t>
      </w:r>
      <w:proofErr w:type="spellEnd"/>
      <w:r w:rsidRPr="00764EAE">
        <w:t xml:space="preserve"> Dr. Jana Jeníčková </w:t>
      </w:r>
      <w:proofErr w:type="spellStart"/>
      <w:r w:rsidRPr="00764EAE">
        <w:t>at</w:t>
      </w:r>
      <w:proofErr w:type="spellEnd"/>
      <w:r w:rsidRPr="00764EAE">
        <w:t xml:space="preserve"> </w:t>
      </w:r>
      <w:hyperlink r:id="rId8" w:history="1">
        <w:r w:rsidRPr="00642CCE">
          <w:rPr>
            <w:rStyle w:val="Hypertextovodkaz"/>
          </w:rPr>
          <w:t>jana.jenickova@fhs.cuni.cz</w:t>
        </w:r>
      </w:hyperlink>
      <w:r>
        <w:t xml:space="preserve"> </w:t>
      </w:r>
    </w:p>
    <w:p w:rsidR="00FE3A29" w:rsidRDefault="00FE3A29" w:rsidP="00764EAE">
      <w:pPr>
        <w:spacing w:line="360" w:lineRule="auto"/>
      </w:pPr>
    </w:p>
    <w:sectPr w:rsidR="00FE3A29" w:rsidSect="00F7285C">
      <w:footerReference w:type="even" r:id="rId9"/>
      <w:footerReference w:type="default" r:id="rId10"/>
      <w:pgSz w:w="11906" w:h="16838"/>
      <w:pgMar w:top="1418" w:right="1418" w:bottom="1418" w:left="1701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BD" w:rsidRDefault="002B2A81">
      <w:r>
        <w:separator/>
      </w:r>
    </w:p>
  </w:endnote>
  <w:endnote w:type="continuationSeparator" w:id="0">
    <w:p w:rsidR="005769BD" w:rsidRDefault="002B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AA" w:rsidRDefault="0065469C" w:rsidP="001C61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61D2" w:rsidRDefault="00BF4F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AA" w:rsidRDefault="0065469C" w:rsidP="001C61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4FFC">
      <w:rPr>
        <w:rStyle w:val="slostrnky"/>
        <w:noProof/>
      </w:rPr>
      <w:t>2</w:t>
    </w:r>
    <w:r>
      <w:rPr>
        <w:rStyle w:val="slostrnky"/>
      </w:rPr>
      <w:fldChar w:fldCharType="end"/>
    </w:r>
  </w:p>
  <w:p w:rsidR="001C61D2" w:rsidRDefault="00365AE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130" cy="173355"/>
              <wp:effectExtent l="8890" t="635" r="1905" b="6985"/>
              <wp:wrapSquare wrapText="largest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1D2" w:rsidRPr="007402AA" w:rsidRDefault="00BF4FFC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.05pt;width:11.9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" stroked="f">
              <v:fill opacity="0"/>
              <v:textbox inset="0,0,0,0">
                <w:txbxContent>
                  <w:p w:rsidR="001C61D2" w:rsidRPr="007402AA" w:rsidRDefault="0065469C">
                    <w:pPr>
                      <w:pStyle w:val="Zpat"/>
                      <w:rPr>
                        <w:lang w:val="cs-CZ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BD" w:rsidRDefault="002B2A81">
      <w:r>
        <w:separator/>
      </w:r>
    </w:p>
  </w:footnote>
  <w:footnote w:type="continuationSeparator" w:id="0">
    <w:p w:rsidR="005769BD" w:rsidRDefault="002B2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C6276"/>
    <w:multiLevelType w:val="hybridMultilevel"/>
    <w:tmpl w:val="28FE0728"/>
    <w:lvl w:ilvl="0" w:tplc="CCBC013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E8"/>
    <w:rsid w:val="001A3900"/>
    <w:rsid w:val="002B2A81"/>
    <w:rsid w:val="002E4015"/>
    <w:rsid w:val="00365AE8"/>
    <w:rsid w:val="003724D4"/>
    <w:rsid w:val="004038D8"/>
    <w:rsid w:val="004C0C57"/>
    <w:rsid w:val="005769BD"/>
    <w:rsid w:val="0065469C"/>
    <w:rsid w:val="00764EAE"/>
    <w:rsid w:val="00A821B8"/>
    <w:rsid w:val="00BF4FFC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DB8B5"/>
  <w15:chartTrackingRefBased/>
  <w15:docId w15:val="{4F32A684-2A29-4A18-BBA2-D652B41F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A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365AE8"/>
  </w:style>
  <w:style w:type="paragraph" w:customStyle="1" w:styleId="Zkladntext21">
    <w:name w:val="Základní text 21"/>
    <w:basedOn w:val="Normln"/>
    <w:rsid w:val="00365AE8"/>
    <w:pPr>
      <w:jc w:val="both"/>
    </w:pPr>
    <w:rPr>
      <w:rFonts w:ascii="Book Antiqua" w:hAnsi="Book Antiqua" w:cs="Book Antiqua"/>
      <w:color w:val="000000"/>
    </w:rPr>
  </w:style>
  <w:style w:type="paragraph" w:styleId="Zpat">
    <w:name w:val="footer"/>
    <w:basedOn w:val="Normln"/>
    <w:link w:val="ZpatChar"/>
    <w:rsid w:val="00365A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65AE8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764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jenickova@fhs.cun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Šustková</dc:creator>
  <cp:keywords/>
  <dc:description/>
  <cp:lastModifiedBy>Milada Pajgrtová</cp:lastModifiedBy>
  <cp:revision>4</cp:revision>
  <dcterms:created xsi:type="dcterms:W3CDTF">2021-02-02T12:24:00Z</dcterms:created>
  <dcterms:modified xsi:type="dcterms:W3CDTF">2021-11-05T11:39:00Z</dcterms:modified>
</cp:coreProperties>
</file>